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филиала, Директор обособленного подразделения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филиала,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филиала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филиала»: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филиала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филиала, Директор обособленного подразделения</dc:title>
  <dc:creator>rabota-help.ru</dc:creator>
  <cp:lastModifiedBy>Un-named</cp:lastModifiedBy>
  <cp:revision>1</cp:revision>
  <dcterms:created xsi:type="dcterms:W3CDTF">2026-10-31T23:13:37.725Z</dcterms:created>
  <dcterms:modified xsi:type="dcterms:W3CDTF">2026-10-31T23:13:37.725Z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