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11827"/>
          <w:sz w:val="46"/>
          <w:szCs w:val="46"/>
        </w:rPr>
        <w:t xml:space="preserve">Ваше имя</w:t>
      </w:r>
    </w:p>
    <w:p>
      <w:pPr>
        <w:spacing w:after="80"/>
      </w:pPr>
      <w:r>
        <w:rPr>
          <w:b/>
          <w:bCs/>
          <w:color w:val="2563EB"/>
          <w:sz w:val="28"/>
          <w:szCs w:val="28"/>
        </w:rPr>
        <w:t xml:space="preserve">Налоговый юрист</w:t>
      </w:r>
    </w:p>
    <w:p>
      <w:pPr>
        <w:spacing w:after="30" w:before="60"/>
      </w:pPr>
      <w:r>
        <w:rPr>
          <w:color w:val="1F2937"/>
          <w:sz w:val="21"/>
          <w:szCs w:val="21"/>
        </w:rPr>
        <w:t xml:space="preserve">Ваш город  ·  +7 900 000-00-00  ·  email@example.com</w:t>
      </w:r>
    </w:p>
    <w:p>
      <w:pPr>
        <w:pBdr>
          <w:bottom w:val="single" w:color="E5E7EB" w:sz="6" w:space="1"/>
        </w:pBdr>
        <w:spacing w:after="60"/>
      </w:pP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 СЕБЕ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Кратко напишите, какой вы Налоговый юрист, с какими задачами работаете и какую пользу приносите работодателю. Добавьте 1–2 сильные стороны и подтвердите их фактами.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ОПЫТ РАБОТЫ</w:t>
      </w:r>
    </w:p>
    <w:p>
      <w:pPr>
        <w:keepNext/>
        <w:tabs>
          <w:tab w:val="right" w:pos="9026"/>
        </w:tabs>
        <w:spacing w:after="20" w:before="0"/>
      </w:pPr>
      <w:r>
        <w:rPr>
          <w:b/>
          <w:bCs/>
          <w:color w:val="111827"/>
          <w:sz w:val="22"/>
          <w:szCs w:val="22"/>
        </w:rPr>
        <w:t xml:space="preserve">Налоговый юрист</w:t>
      </w:r>
      <w:r>
        <w:rPr>
          <w:color w:val="6B7280"/>
          <w:sz w:val="19"/>
          <w:szCs w:val="19"/>
        </w:rPr>
        <w:t xml:space="preserve">	Январь 2023 — настоящее время</w:t>
      </w:r>
    </w:p>
    <w:p>
      <w:pPr>
        <w:keepNext/>
        <w:spacing w:after="60"/>
      </w:pPr>
      <w:r>
        <w:rPr>
          <w:b/>
          <w:bCs/>
          <w:color w:val="2563EB"/>
          <w:sz w:val="21"/>
          <w:szCs w:val="21"/>
        </w:rPr>
        <w:t xml:space="preserve">Название компании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Опишите опыт по направлению «Налоговый юрист»: ключевые задачи, инструменты, масштаб ответственности и измеримый результат. Например: улучшил(а) процесс, сократил(а) сроки, повысил(а) качество или выполнил(а) план.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ОБРАЗОВАНИЕ</w:t>
      </w:r>
    </w:p>
    <w:p>
      <w:pPr>
        <w:keepNext/>
        <w:tabs>
          <w:tab w:val="right" w:pos="9026"/>
        </w:tabs>
        <w:spacing w:after="20"/>
      </w:pPr>
      <w:r>
        <w:rPr>
          <w:b/>
          <w:bCs/>
          <w:color w:val="111827"/>
          <w:sz w:val="21"/>
          <w:szCs w:val="21"/>
        </w:rPr>
        <w:t xml:space="preserve">Учебное заведение</w:t>
      </w:r>
    </w:p>
    <w:p>
      <w:pPr>
        <w:spacing w:after="140"/>
      </w:pPr>
      <w:r>
        <w:rPr>
          <w:color w:val="1F2937"/>
          <w:sz w:val="21"/>
          <w:szCs w:val="21"/>
        </w:rPr>
        <w:t xml:space="preserve">Степень или квалификация, Специальность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КЛЮЧЕВЫЕ НАВЫКИ</w:t>
      </w:r>
    </w:p>
    <w:p>
      <w:pPr>
        <w:spacing w:after="140" w:line="360"/>
      </w:pPr>
      <w:r>
        <w:rPr>
          <w:color w:val="1F2937"/>
          <w:sz w:val="19"/>
          <w:szCs w:val="19"/>
          <w:shd w:fill="E5E7EB" w:val="clear"/>
        </w:rPr>
        <w:t xml:space="preserve"> Налоговый юрист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Договорная работа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Правовой анализ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Претензионная работа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Комплаенс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Переговоры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Судебная практика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Внимательность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Деловая переписка 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ВЛАДЕНИЕ ЯЗЫКАМИ</w:t>
      </w:r>
    </w:p>
    <w:p>
      <w:pPr>
        <w:spacing w:after="20"/>
      </w:pPr>
      <w:r>
        <w:rPr>
          <w:b/>
          <w:bCs/>
          <w:color w:val="111827"/>
          <w:sz w:val="21"/>
          <w:szCs w:val="21"/>
        </w:rPr>
        <w:t xml:space="preserve">Русский</w:t>
      </w:r>
      <w:r>
        <w:rPr>
          <w:color w:val="1F2937"/>
          <w:sz w:val="21"/>
          <w:szCs w:val="21"/>
        </w:rPr>
        <w:t xml:space="preserve"> — Родной</w:t>
      </w:r>
    </w:p>
    <w:sectPr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B7280"/>
        <w:sz w:val="16"/>
        <w:szCs w:val="16"/>
      </w:rPr>
      <w:t xml:space="preserve">Ваше имя  ·  стр.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из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563EB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Ваше имя — Налоговый юрист</dc:title>
  <dc:creator>rabota-help.ru</dc:creator>
  <cp:lastModifiedBy>Un-named</cp:lastModifiedBy>
  <cp:revision>1</cp:revision>
  <dcterms:created xsi:type="dcterms:W3CDTF">2026-10-31T22:35:22.330Z</dcterms:created>
  <dcterms:modified xsi:type="dcterms:W3CDTF">2026-10-31T22:35:22.330Z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